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4713" w14:textId="77777777" w:rsidR="001E7A04" w:rsidRDefault="001E7A04" w:rsidP="001E7A04">
      <w:pPr>
        <w:jc w:val="center"/>
      </w:pPr>
    </w:p>
    <w:p w14:paraId="0FDA77AD" w14:textId="77777777" w:rsidR="001E7A04" w:rsidRDefault="001E7A04" w:rsidP="001E7A04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University of Alabama</w:t>
      </w:r>
    </w:p>
    <w:p w14:paraId="4B2DDE2C" w14:textId="77777777" w:rsidR="001E7A04" w:rsidRDefault="001E7A04" w:rsidP="001E7A04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</w:t>
      </w:r>
      <w:r w:rsidRPr="000D486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Student Senate 2022-2023</w:t>
      </w:r>
    </w:p>
    <w:p w14:paraId="39B10BE9" w14:textId="6B008C61" w:rsidR="001E7A04" w:rsidRDefault="001E7A04" w:rsidP="001E7A04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Minutes from </w:t>
      </w:r>
      <w:r>
        <w:rPr>
          <w:rFonts w:ascii="Times New Roman" w:hAnsi="Times New Roman" w:cs="Times New Roman"/>
          <w:b/>
          <w:bCs/>
        </w:rPr>
        <w:t>November 3rd,</w:t>
      </w:r>
      <w:r>
        <w:rPr>
          <w:rFonts w:ascii="Times New Roman" w:hAnsi="Times New Roman" w:cs="Times New Roman"/>
          <w:b/>
          <w:bCs/>
        </w:rPr>
        <w:t xml:space="preserve"> 2022</w:t>
      </w:r>
    </w:p>
    <w:p w14:paraId="5822BFE3" w14:textId="77777777" w:rsidR="001E7A04" w:rsidRDefault="001E7A04" w:rsidP="001E7A04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Session</w:t>
      </w:r>
    </w:p>
    <w:p w14:paraId="482843ED" w14:textId="77777777" w:rsidR="001E7A04" w:rsidRDefault="001E7A04" w:rsidP="001E7A04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4BC2BA7B" w14:textId="77777777" w:rsidR="001E7A04" w:rsidRDefault="001E7A04" w:rsidP="001E7A04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0878E34B" w14:textId="77777777" w:rsidR="001E7A04" w:rsidRDefault="001E7A04" w:rsidP="001E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 / Roll Call</w:t>
      </w:r>
    </w:p>
    <w:p w14:paraId="5E737C66" w14:textId="77777777" w:rsidR="001E7A04" w:rsidRDefault="001E7A04" w:rsidP="001E7A04">
      <w:pPr>
        <w:pStyle w:val="ListParagraph"/>
        <w:rPr>
          <w:rFonts w:ascii="Times New Roman" w:hAnsi="Times New Roman" w:cs="Times New Roman"/>
          <w:b/>
          <w:bCs/>
        </w:rPr>
      </w:pPr>
    </w:p>
    <w:p w14:paraId="7A527186" w14:textId="7CB45430" w:rsidR="001E7A04" w:rsidRDefault="001E7A04" w:rsidP="001E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</w:t>
      </w:r>
    </w:p>
    <w:p w14:paraId="2D0EB4D1" w14:textId="2D826E2A" w:rsidR="001E7A04" w:rsidRP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Capstone Creed and SGA Mission Statement read by Senators Prophet and Gollop</w:t>
      </w:r>
    </w:p>
    <w:p w14:paraId="14970BBB" w14:textId="77777777" w:rsidR="001E7A04" w:rsidRDefault="001E7A04" w:rsidP="001E7A04">
      <w:pPr>
        <w:pStyle w:val="ListParagraph"/>
        <w:rPr>
          <w:rFonts w:ascii="Times New Roman" w:hAnsi="Times New Roman" w:cs="Times New Roman"/>
          <w:b/>
          <w:bCs/>
        </w:rPr>
      </w:pPr>
    </w:p>
    <w:p w14:paraId="01A9CB85" w14:textId="77777777" w:rsidR="001E7A04" w:rsidRDefault="001E7A04" w:rsidP="001E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69F164D6" w14:textId="77777777" w:rsidR="001E7A04" w:rsidRPr="000D4866" w:rsidRDefault="001E7A04" w:rsidP="001E7A04">
      <w:pPr>
        <w:pStyle w:val="ListParagraph"/>
        <w:rPr>
          <w:rFonts w:ascii="Times New Roman" w:hAnsi="Times New Roman" w:cs="Times New Roman"/>
          <w:b/>
          <w:bCs/>
        </w:rPr>
      </w:pPr>
    </w:p>
    <w:p w14:paraId="6CB6566F" w14:textId="0F12ED5B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R-25-22</w:t>
      </w:r>
      <w:r>
        <w:rPr>
          <w:rFonts w:ascii="Times New Roman" w:hAnsi="Times New Roman" w:cs="Times New Roman"/>
        </w:rPr>
        <w:t xml:space="preserve"> is favorably recommended.</w:t>
      </w:r>
    </w:p>
    <w:p w14:paraId="49C9CE34" w14:textId="77777777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</w:t>
      </w:r>
      <w:r>
        <w:rPr>
          <w:rFonts w:ascii="Times New Roman" w:hAnsi="Times New Roman" w:cs="Times New Roman"/>
        </w:rPr>
        <w:t>vote</w:t>
      </w:r>
    </w:p>
    <w:p w14:paraId="1138B8A1" w14:textId="16B1CE53" w:rsidR="001E7A04" w:rsidRP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</w:t>
      </w:r>
      <w:r w:rsidRPr="001E7A04">
        <w:rPr>
          <w:rFonts w:ascii="Times New Roman" w:hAnsi="Times New Roman" w:cs="Times New Roman"/>
        </w:rPr>
        <w:t>passes.</w:t>
      </w:r>
    </w:p>
    <w:p w14:paraId="480FB10F" w14:textId="77777777" w:rsidR="001E7A04" w:rsidRPr="000D4866" w:rsidRDefault="001E7A04" w:rsidP="001E7A04">
      <w:pPr>
        <w:rPr>
          <w:rFonts w:ascii="Times New Roman" w:hAnsi="Times New Roman" w:cs="Times New Roman"/>
          <w:b/>
          <w:bCs/>
        </w:rPr>
      </w:pPr>
    </w:p>
    <w:p w14:paraId="1D086B9C" w14:textId="77777777" w:rsidR="001E7A04" w:rsidRDefault="001E7A04" w:rsidP="001E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67150D5F" w14:textId="76704059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the Speaker of the Senate</w:t>
      </w:r>
    </w:p>
    <w:p w14:paraId="4B618647" w14:textId="05D1BEC4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nominees</w:t>
      </w:r>
    </w:p>
    <w:p w14:paraId="5A901502" w14:textId="7D7B3D88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vote</w:t>
      </w:r>
    </w:p>
    <w:p w14:paraId="7BF489EE" w14:textId="0F72ACA1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the Senate Taryn Geiger was elected Speaker of the Senate</w:t>
      </w:r>
    </w:p>
    <w:p w14:paraId="2DAEDD37" w14:textId="5CDBC8F4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 Geiger takes over the session</w:t>
      </w:r>
    </w:p>
    <w:p w14:paraId="28694972" w14:textId="54A229DA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R-26-22</w:t>
      </w:r>
    </w:p>
    <w:p w14:paraId="6A33524F" w14:textId="22968736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</w:t>
      </w:r>
      <w:r>
        <w:rPr>
          <w:rFonts w:ascii="Times New Roman" w:hAnsi="Times New Roman" w:cs="Times New Roman"/>
        </w:rPr>
        <w:t xml:space="preserve"> first reading</w:t>
      </w:r>
    </w:p>
    <w:p w14:paraId="4DE98DDF" w14:textId="7F3ABE93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motion to suspend the rules and immediately consider</w:t>
      </w:r>
    </w:p>
    <w:p w14:paraId="0BAE15ED" w14:textId="6A99F6CA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second</w:t>
      </w:r>
    </w:p>
    <w:p w14:paraId="2F9D8637" w14:textId="7AEBFE63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</w:t>
      </w:r>
    </w:p>
    <w:p w14:paraId="4A8B1247" w14:textId="1F948D04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now in line for a vote</w:t>
      </w:r>
    </w:p>
    <w:p w14:paraId="20F2A4CD" w14:textId="62C48230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passes</w:t>
      </w:r>
    </w:p>
    <w:p w14:paraId="27C35995" w14:textId="2B53814A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B-18-22</w:t>
      </w:r>
    </w:p>
    <w:p w14:paraId="3D93C52E" w14:textId="183F9FBD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first reading</w:t>
      </w:r>
    </w:p>
    <w:p w14:paraId="5BDFC52A" w14:textId="465732B3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to the Student Affairs committee</w:t>
      </w:r>
    </w:p>
    <w:p w14:paraId="1A40CC87" w14:textId="5CA8AECD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B-19-22 and B-20-22 </w:t>
      </w:r>
    </w:p>
    <w:p w14:paraId="4E46D9B2" w14:textId="736E6E82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bills are read together; first reading</w:t>
      </w:r>
    </w:p>
    <w:p w14:paraId="45FE8CC4" w14:textId="096C8FED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bills are sent to the rules committee</w:t>
      </w:r>
    </w:p>
    <w:p w14:paraId="24DA2315" w14:textId="391E0697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motion on the floor to suspend the rules and elect the new Secretary of the Senate immediately.</w:t>
      </w:r>
    </w:p>
    <w:p w14:paraId="4FEFAC5E" w14:textId="655FC9DD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second</w:t>
      </w:r>
    </w:p>
    <w:p w14:paraId="26D01780" w14:textId="0DF39ACA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</w:t>
      </w:r>
    </w:p>
    <w:p w14:paraId="5585E6BD" w14:textId="12F6C47B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one nomination on the floor</w:t>
      </w:r>
    </w:p>
    <w:p w14:paraId="1FDC6D64" w14:textId="3B950624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vote</w:t>
      </w:r>
    </w:p>
    <w:p w14:paraId="43D419C5" w14:textId="3B2CF71C" w:rsidR="001E7A04" w:rsidRP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Pro-temp Olivia Frazier is elected Secretary of the Senate</w:t>
      </w:r>
    </w:p>
    <w:p w14:paraId="0E1F449D" w14:textId="77777777" w:rsidR="001E7A04" w:rsidRDefault="001E7A04" w:rsidP="001E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6097EC90" w14:textId="3481F484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There is a motion to adjourn</w:t>
      </w:r>
    </w:p>
    <w:p w14:paraId="3F5B2CA0" w14:textId="2FD4127E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second</w:t>
      </w:r>
    </w:p>
    <w:p w14:paraId="27CBC793" w14:textId="54AE28E7" w:rsidR="001E7A04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motion passes</w:t>
      </w:r>
    </w:p>
    <w:p w14:paraId="3863F8A4" w14:textId="4FF97396" w:rsidR="001E7A04" w:rsidRPr="000D4866" w:rsidRDefault="001E7A04" w:rsidP="001E7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Adjourned </w:t>
      </w:r>
    </w:p>
    <w:p w14:paraId="4FB416E3" w14:textId="77777777" w:rsidR="001E7A04" w:rsidRPr="00D4737A" w:rsidRDefault="001E7A04" w:rsidP="001E7A04">
      <w:pPr>
        <w:ind w:left="360"/>
        <w:rPr>
          <w:rFonts w:ascii="Times New Roman" w:hAnsi="Times New Roman" w:cs="Times New Roman"/>
          <w:b/>
          <w:bCs/>
        </w:rPr>
      </w:pPr>
    </w:p>
    <w:p w14:paraId="32C35C4C" w14:textId="77777777" w:rsidR="00260AFD" w:rsidRDefault="00260AFD"/>
    <w:sectPr w:rsidR="00260AFD" w:rsidSect="0036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0D1"/>
    <w:multiLevelType w:val="hybridMultilevel"/>
    <w:tmpl w:val="A8C06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8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04"/>
    <w:rsid w:val="001E7A04"/>
    <w:rsid w:val="002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09286"/>
  <w15:chartTrackingRefBased/>
  <w15:docId w15:val="{115835CE-1868-A74F-A17C-D5BAA50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Geiger</dc:creator>
  <cp:keywords/>
  <dc:description/>
  <cp:lastModifiedBy>Taryn Geiger</cp:lastModifiedBy>
  <cp:revision>1</cp:revision>
  <dcterms:created xsi:type="dcterms:W3CDTF">2022-11-04T20:42:00Z</dcterms:created>
  <dcterms:modified xsi:type="dcterms:W3CDTF">2022-11-04T20:48:00Z</dcterms:modified>
</cp:coreProperties>
</file>